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14" w:rsidRDefault="00FB6809" w:rsidP="00FB6809">
      <w:pPr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bookmarkStart w:id="0" w:name="_GoBack"/>
      <w:bookmarkEnd w:id="0"/>
      <w:r w:rsidR="005E3B14">
        <w:rPr>
          <w:rFonts w:ascii="Times New Roman" w:hAnsi="Times New Roman" w:cs="Times New Roman"/>
          <w:sz w:val="28"/>
          <w:szCs w:val="28"/>
        </w:rPr>
        <w:t>УТВЕРЖДАЮ</w:t>
      </w:r>
    </w:p>
    <w:p w:rsidR="005E3B14" w:rsidRDefault="0088660C" w:rsidP="0088660C">
      <w:pPr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</w:t>
      </w:r>
      <w:r w:rsidR="005E3B14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E3B14">
        <w:rPr>
          <w:rFonts w:ascii="Times New Roman" w:hAnsi="Times New Roman" w:cs="Times New Roman"/>
          <w:sz w:val="28"/>
          <w:szCs w:val="28"/>
        </w:rPr>
        <w:t xml:space="preserve"> учреждения образования</w:t>
      </w:r>
    </w:p>
    <w:p w:rsidR="005E3B14" w:rsidRDefault="005E3B14" w:rsidP="0088660C">
      <w:pPr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«Белорусский государственный</w:t>
      </w:r>
    </w:p>
    <w:p w:rsidR="005E3B14" w:rsidRPr="00837C51" w:rsidRDefault="005E3B14" w:rsidP="0088660C">
      <w:pPr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технологический университет»</w:t>
      </w:r>
      <w:r w:rsidR="00837C51" w:rsidRPr="00D61A80">
        <w:rPr>
          <w:rFonts w:ascii="Times New Roman" w:hAnsi="Times New Roman" w:cs="Times New Roman"/>
          <w:sz w:val="28"/>
          <w:szCs w:val="28"/>
        </w:rPr>
        <w:tab/>
      </w:r>
      <w:r w:rsidR="00837C51" w:rsidRPr="00D61A80">
        <w:rPr>
          <w:rFonts w:ascii="Times New Roman" w:hAnsi="Times New Roman" w:cs="Times New Roman"/>
          <w:sz w:val="28"/>
          <w:szCs w:val="28"/>
        </w:rPr>
        <w:tab/>
      </w:r>
      <w:r w:rsidR="00837C51" w:rsidRPr="00D61A80">
        <w:rPr>
          <w:rFonts w:ascii="Times New Roman" w:hAnsi="Times New Roman" w:cs="Times New Roman"/>
          <w:sz w:val="28"/>
          <w:szCs w:val="28"/>
        </w:rPr>
        <w:tab/>
      </w:r>
      <w:r w:rsidR="00837C51" w:rsidRPr="00D61A80">
        <w:rPr>
          <w:rFonts w:ascii="Times New Roman" w:hAnsi="Times New Roman" w:cs="Times New Roman"/>
          <w:sz w:val="28"/>
          <w:szCs w:val="28"/>
        </w:rPr>
        <w:tab/>
      </w:r>
      <w:r w:rsidR="00837C51" w:rsidRPr="00D61A80">
        <w:rPr>
          <w:rFonts w:ascii="Times New Roman" w:hAnsi="Times New Roman" w:cs="Times New Roman"/>
          <w:sz w:val="28"/>
          <w:szCs w:val="28"/>
        </w:rPr>
        <w:tab/>
      </w:r>
      <w:r w:rsidR="00837C51" w:rsidRPr="00D61A80">
        <w:rPr>
          <w:rFonts w:ascii="Times New Roman" w:hAnsi="Times New Roman" w:cs="Times New Roman"/>
          <w:sz w:val="28"/>
          <w:szCs w:val="28"/>
        </w:rPr>
        <w:tab/>
      </w:r>
      <w:r w:rsidR="009A523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C51" w:rsidRPr="00D86F49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_________________</w:t>
      </w:r>
      <w:r w:rsidR="00837C51" w:rsidRPr="00D61A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660C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88660C">
        <w:rPr>
          <w:rFonts w:ascii="Times New Roman" w:hAnsi="Times New Roman" w:cs="Times New Roman"/>
          <w:sz w:val="28"/>
          <w:szCs w:val="28"/>
        </w:rPr>
        <w:t>Сакович</w:t>
      </w:r>
      <w:proofErr w:type="spellEnd"/>
    </w:p>
    <w:p w:rsidR="003B4CEA" w:rsidRPr="00D86F49" w:rsidRDefault="00837C51" w:rsidP="00837C51">
      <w:pPr>
        <w:tabs>
          <w:tab w:val="left" w:pos="6552"/>
        </w:tabs>
        <w:spacing w:line="360" w:lineRule="exact"/>
        <w:ind w:firstLine="4956"/>
        <w:rPr>
          <w:rFonts w:ascii="Times New Roman" w:hAnsi="Times New Roman" w:cs="Times New Roman"/>
          <w:color w:val="FFFFFF" w:themeColor="background1"/>
        </w:rPr>
      </w:pPr>
      <w:r w:rsidRPr="00D86F49">
        <w:rPr>
          <w:color w:val="FFFFFF" w:themeColor="background1"/>
        </w:rPr>
        <w:t xml:space="preserve">     </w:t>
      </w:r>
      <w:r w:rsidRPr="00D86F49">
        <w:rPr>
          <w:rFonts w:ascii="Times New Roman" w:hAnsi="Times New Roman" w:cs="Times New Roman"/>
          <w:color w:val="FFFFFF" w:themeColor="background1"/>
        </w:rPr>
        <w:t xml:space="preserve">(подпись)  </w:t>
      </w:r>
    </w:p>
    <w:p w:rsidR="00837C51" w:rsidRPr="00D86F49" w:rsidRDefault="003B4CEA" w:rsidP="00837C51">
      <w:pPr>
        <w:tabs>
          <w:tab w:val="left" w:pos="6552"/>
        </w:tabs>
        <w:spacing w:line="360" w:lineRule="exact"/>
        <w:ind w:firstLine="4956"/>
        <w:rPr>
          <w:rFonts w:ascii="Times New Roman" w:hAnsi="Times New Roman" w:cs="Times New Roman"/>
          <w:color w:val="FFFFFF" w:themeColor="background1"/>
        </w:rPr>
      </w:pPr>
      <w:r w:rsidRPr="00D86F49">
        <w:rPr>
          <w:rFonts w:ascii="Times New Roman" w:hAnsi="Times New Roman" w:cs="Times New Roman"/>
          <w:color w:val="FFFFFF" w:themeColor="background1"/>
        </w:rPr>
        <w:t xml:space="preserve">      </w:t>
      </w:r>
      <w:r w:rsidR="00837C51" w:rsidRPr="00D86F49">
        <w:rPr>
          <w:rFonts w:ascii="Times New Roman" w:hAnsi="Times New Roman" w:cs="Times New Roman"/>
          <w:color w:val="FFFFFF" w:themeColor="background1"/>
        </w:rPr>
        <w:t>М</w:t>
      </w:r>
      <w:r w:rsidRPr="00D86F49">
        <w:rPr>
          <w:rFonts w:ascii="Times New Roman" w:hAnsi="Times New Roman" w:cs="Times New Roman"/>
          <w:color w:val="FFFFFF" w:themeColor="background1"/>
        </w:rPr>
        <w:t>.</w:t>
      </w:r>
      <w:r w:rsidR="00837C51" w:rsidRPr="00D86F49">
        <w:rPr>
          <w:rFonts w:ascii="Times New Roman" w:hAnsi="Times New Roman" w:cs="Times New Roman"/>
          <w:color w:val="FFFFFF" w:themeColor="background1"/>
        </w:rPr>
        <w:t>П</w:t>
      </w:r>
      <w:r w:rsidRPr="00D86F49">
        <w:rPr>
          <w:rFonts w:ascii="Times New Roman" w:hAnsi="Times New Roman" w:cs="Times New Roman"/>
          <w:color w:val="FFFFFF" w:themeColor="background1"/>
        </w:rPr>
        <w:t>.</w:t>
      </w:r>
    </w:p>
    <w:p w:rsidR="00C214F3" w:rsidRDefault="00C214F3"/>
    <w:p w:rsidR="00837C51" w:rsidRPr="00837C51" w:rsidRDefault="00837C51" w:rsidP="003F7254">
      <w:pPr>
        <w:spacing w:after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7C51">
        <w:rPr>
          <w:rFonts w:ascii="Times New Roman" w:eastAsia="Times New Roman" w:hAnsi="Times New Roman" w:cs="Times New Roman"/>
          <w:b/>
          <w:bCs/>
          <w:sz w:val="28"/>
          <w:szCs w:val="28"/>
        </w:rPr>
        <w:t>ЦИФРЫ ПРИЕМА ЛИЦ</w:t>
      </w:r>
      <w:r w:rsidRPr="00837C5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для получения углубленного высшего образования</w:t>
      </w:r>
      <w:r w:rsidRPr="00837C5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на платной основе в 202</w:t>
      </w:r>
      <w:r w:rsidR="0088660C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837C51">
        <w:rPr>
          <w:rFonts w:ascii="Times New Roman" w:eastAsia="Times New Roman" w:hAnsi="Times New Roman" w:cs="Times New Roman"/>
          <w:b/>
          <w:bCs/>
          <w:sz w:val="28"/>
          <w:szCs w:val="28"/>
        </w:rPr>
        <w:t>году</w:t>
      </w:r>
    </w:p>
    <w:p w:rsidR="00837C51" w:rsidRPr="00837C51" w:rsidRDefault="00837C51" w:rsidP="00837C51">
      <w:pPr>
        <w:spacing w:after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7C51"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Учреждение образования «Белорусский государственный</w:t>
      </w:r>
      <w:r w:rsidRPr="00837C5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технологический университет»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0"/>
        <w:gridCol w:w="1848"/>
        <w:gridCol w:w="2275"/>
        <w:gridCol w:w="2693"/>
        <w:gridCol w:w="1565"/>
      </w:tblGrid>
      <w:tr w:rsidR="00837C51" w:rsidRPr="00837C51" w:rsidTr="00AA21B8">
        <w:trPr>
          <w:trHeight w:hRule="exact" w:val="830"/>
        </w:trPr>
        <w:tc>
          <w:tcPr>
            <w:tcW w:w="9931" w:type="dxa"/>
            <w:gridSpan w:val="5"/>
            <w:shd w:val="clear" w:color="auto" w:fill="auto"/>
            <w:vAlign w:val="center"/>
          </w:tcPr>
          <w:p w:rsidR="00837C51" w:rsidRPr="00837C51" w:rsidRDefault="00837C51" w:rsidP="00837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C51">
              <w:rPr>
                <w:rFonts w:ascii="Times New Roman" w:eastAsia="Times New Roman" w:hAnsi="Times New Roman" w:cs="Times New Roman"/>
                <w:sz w:val="28"/>
                <w:szCs w:val="28"/>
              </w:rPr>
              <w:t>Цифры приема, количество мест</w:t>
            </w:r>
          </w:p>
        </w:tc>
      </w:tr>
      <w:tr w:rsidR="00837C51" w:rsidRPr="00837C51" w:rsidTr="00AA21B8">
        <w:trPr>
          <w:trHeight w:hRule="exact" w:val="821"/>
        </w:trPr>
        <w:tc>
          <w:tcPr>
            <w:tcW w:w="3398" w:type="dxa"/>
            <w:gridSpan w:val="2"/>
            <w:shd w:val="clear" w:color="auto" w:fill="auto"/>
            <w:vAlign w:val="bottom"/>
          </w:tcPr>
          <w:p w:rsidR="00837C51" w:rsidRPr="00837C51" w:rsidRDefault="00837C51" w:rsidP="00837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C51">
              <w:rPr>
                <w:rFonts w:ascii="Times New Roman" w:eastAsia="Times New Roman" w:hAnsi="Times New Roman" w:cs="Times New Roman"/>
                <w:sz w:val="28"/>
                <w:szCs w:val="28"/>
              </w:rPr>
              <w:t>в очной форме получения образования</w:t>
            </w:r>
          </w:p>
        </w:tc>
        <w:tc>
          <w:tcPr>
            <w:tcW w:w="2275" w:type="dxa"/>
            <w:vMerge w:val="restart"/>
            <w:shd w:val="clear" w:color="auto" w:fill="auto"/>
            <w:vAlign w:val="center"/>
          </w:tcPr>
          <w:p w:rsidR="00837C51" w:rsidRPr="00837C51" w:rsidRDefault="00837C51" w:rsidP="00837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C51">
              <w:rPr>
                <w:rFonts w:ascii="Times New Roman" w:eastAsia="Times New Roman" w:hAnsi="Times New Roman" w:cs="Times New Roman"/>
                <w:sz w:val="28"/>
                <w:szCs w:val="28"/>
              </w:rPr>
              <w:t>в заочной форме получения образования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837C51" w:rsidRPr="00837C51" w:rsidRDefault="00837C51" w:rsidP="00837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C51">
              <w:rPr>
                <w:rFonts w:ascii="Times New Roman" w:eastAsia="Times New Roman" w:hAnsi="Times New Roman" w:cs="Times New Roman"/>
                <w:sz w:val="28"/>
                <w:szCs w:val="28"/>
              </w:rPr>
              <w:t>в дистанционной форме получения образования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:rsidR="00837C51" w:rsidRPr="00837C51" w:rsidRDefault="00837C51" w:rsidP="00837C51">
            <w:pPr>
              <w:ind w:firstLine="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C5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837C51" w:rsidRPr="00837C51" w:rsidTr="00AA21B8">
        <w:trPr>
          <w:trHeight w:hRule="exact" w:val="485"/>
        </w:trPr>
        <w:tc>
          <w:tcPr>
            <w:tcW w:w="1550" w:type="dxa"/>
            <w:shd w:val="clear" w:color="auto" w:fill="auto"/>
            <w:vAlign w:val="bottom"/>
          </w:tcPr>
          <w:p w:rsidR="00837C51" w:rsidRPr="00837C51" w:rsidRDefault="00837C51" w:rsidP="00837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C51">
              <w:rPr>
                <w:rFonts w:ascii="Times New Roman" w:eastAsia="Times New Roman" w:hAnsi="Times New Roman" w:cs="Times New Roman"/>
                <w:sz w:val="28"/>
                <w:szCs w:val="28"/>
              </w:rPr>
              <w:t>в дневной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837C51" w:rsidRPr="00837C51" w:rsidRDefault="00837C51" w:rsidP="00837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C51">
              <w:rPr>
                <w:rFonts w:ascii="Times New Roman" w:eastAsia="Times New Roman" w:hAnsi="Times New Roman" w:cs="Times New Roman"/>
                <w:sz w:val="28"/>
                <w:szCs w:val="28"/>
              </w:rPr>
              <w:t>в вечерней</w:t>
            </w:r>
          </w:p>
        </w:tc>
        <w:tc>
          <w:tcPr>
            <w:tcW w:w="2275" w:type="dxa"/>
            <w:vMerge/>
            <w:shd w:val="clear" w:color="auto" w:fill="auto"/>
            <w:vAlign w:val="center"/>
          </w:tcPr>
          <w:p w:rsidR="00837C51" w:rsidRPr="00837C51" w:rsidRDefault="00837C51" w:rsidP="00837C51"/>
        </w:tc>
        <w:tc>
          <w:tcPr>
            <w:tcW w:w="2693" w:type="dxa"/>
            <w:vMerge/>
            <w:shd w:val="clear" w:color="auto" w:fill="auto"/>
            <w:vAlign w:val="center"/>
          </w:tcPr>
          <w:p w:rsidR="00837C51" w:rsidRPr="00837C51" w:rsidRDefault="00837C51" w:rsidP="00837C51"/>
        </w:tc>
        <w:tc>
          <w:tcPr>
            <w:tcW w:w="1565" w:type="dxa"/>
            <w:vMerge/>
            <w:shd w:val="clear" w:color="auto" w:fill="auto"/>
            <w:vAlign w:val="center"/>
          </w:tcPr>
          <w:p w:rsidR="00837C51" w:rsidRPr="00837C51" w:rsidRDefault="00837C51" w:rsidP="00837C51"/>
        </w:tc>
      </w:tr>
      <w:tr w:rsidR="00837C51" w:rsidRPr="00837C51" w:rsidTr="00837C51">
        <w:trPr>
          <w:trHeight w:hRule="exact" w:val="514"/>
        </w:trPr>
        <w:tc>
          <w:tcPr>
            <w:tcW w:w="1550" w:type="dxa"/>
            <w:shd w:val="clear" w:color="auto" w:fill="auto"/>
            <w:vAlign w:val="center"/>
          </w:tcPr>
          <w:p w:rsidR="00837C51" w:rsidRPr="00837C51" w:rsidRDefault="0088660C" w:rsidP="00837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37C51" w:rsidRPr="00837C51" w:rsidRDefault="00837C51" w:rsidP="00837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C5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837C51" w:rsidRPr="00837C51" w:rsidRDefault="00837C51" w:rsidP="00837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C5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7C51" w:rsidRPr="00837C51" w:rsidRDefault="00837C51" w:rsidP="00837C51">
            <w:pPr>
              <w:ind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837C51" w:rsidRPr="00837C51" w:rsidRDefault="0088660C" w:rsidP="00837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837C51" w:rsidRDefault="00837C51"/>
    <w:p w:rsidR="00837C51" w:rsidRDefault="00837C51"/>
    <w:p w:rsidR="005E3B14" w:rsidRDefault="005E3B14">
      <w:pPr>
        <w:rPr>
          <w:rFonts w:ascii="Times New Roman" w:hAnsi="Times New Roman" w:cs="Times New Roman"/>
          <w:sz w:val="28"/>
          <w:szCs w:val="28"/>
        </w:rPr>
      </w:pPr>
    </w:p>
    <w:p w:rsidR="005E3B14" w:rsidRPr="00963475" w:rsidRDefault="005E3B14" w:rsidP="005E3B14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63475">
        <w:rPr>
          <w:rFonts w:ascii="Times New Roman" w:hAnsi="Times New Roman" w:cs="Times New Roman"/>
          <w:sz w:val="28"/>
          <w:szCs w:val="28"/>
        </w:rPr>
        <w:t>СОГЛАСОВАНО</w:t>
      </w:r>
    </w:p>
    <w:p w:rsidR="005E3B14" w:rsidRPr="00D61A80" w:rsidRDefault="005E3B14" w:rsidP="005E3B14">
      <w:pPr>
        <w:rPr>
          <w:rFonts w:ascii="Times New Roman" w:hAnsi="Times New Roman" w:cs="Times New Roman"/>
          <w:sz w:val="28"/>
          <w:szCs w:val="28"/>
        </w:rPr>
      </w:pPr>
      <w:r w:rsidRPr="00D61A80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5E3B14" w:rsidRPr="00D61A80" w:rsidRDefault="005E3B14" w:rsidP="005E3B14">
      <w:pPr>
        <w:rPr>
          <w:rFonts w:ascii="Times New Roman" w:hAnsi="Times New Roman" w:cs="Times New Roman"/>
          <w:sz w:val="28"/>
          <w:szCs w:val="28"/>
        </w:rPr>
      </w:pPr>
      <w:r w:rsidRPr="00D61A80">
        <w:rPr>
          <w:rFonts w:ascii="Times New Roman" w:hAnsi="Times New Roman" w:cs="Times New Roman"/>
          <w:sz w:val="28"/>
          <w:szCs w:val="28"/>
        </w:rPr>
        <w:t>Министра образования</w:t>
      </w:r>
    </w:p>
    <w:p w:rsidR="005E3B14" w:rsidRPr="00D61A80" w:rsidRDefault="005E3B14" w:rsidP="005E3B14">
      <w:pPr>
        <w:rPr>
          <w:rFonts w:ascii="Times New Roman" w:hAnsi="Times New Roman" w:cs="Times New Roman"/>
          <w:sz w:val="28"/>
          <w:szCs w:val="28"/>
        </w:rPr>
      </w:pPr>
      <w:r w:rsidRPr="00D61A80">
        <w:rPr>
          <w:rFonts w:ascii="Times New Roman" w:hAnsi="Times New Roman" w:cs="Times New Roman"/>
          <w:sz w:val="28"/>
          <w:szCs w:val="28"/>
        </w:rPr>
        <w:t xml:space="preserve">Республики Беларусь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E3B14" w:rsidRDefault="00D86F49">
      <w:pPr>
        <w:rPr>
          <w:rFonts w:ascii="Times New Roman" w:hAnsi="Times New Roman" w:cs="Times New Roman"/>
          <w:sz w:val="28"/>
          <w:szCs w:val="28"/>
        </w:rPr>
      </w:pPr>
      <w:r w:rsidRPr="00D86F49">
        <w:rPr>
          <w:rFonts w:ascii="Times New Roman" w:hAnsi="Times New Roman" w:cs="Times New Roman"/>
          <w:color w:val="FFFFFF" w:themeColor="background1"/>
          <w:sz w:val="28"/>
          <w:szCs w:val="28"/>
        </w:rPr>
        <w:t>__________</w:t>
      </w:r>
      <w:r w:rsidR="003B4CEA" w:rsidRPr="00D86F4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3B4CEA" w:rsidRPr="00D61A80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="003B4CEA" w:rsidRPr="00D61A80">
        <w:rPr>
          <w:rFonts w:ascii="Times New Roman" w:hAnsi="Times New Roman" w:cs="Times New Roman"/>
          <w:sz w:val="28"/>
          <w:szCs w:val="28"/>
        </w:rPr>
        <w:t>Баханович</w:t>
      </w:r>
      <w:proofErr w:type="spellEnd"/>
    </w:p>
    <w:p w:rsidR="005E3B14" w:rsidRPr="00D86F49" w:rsidRDefault="003B4CEA">
      <w:pPr>
        <w:rPr>
          <w:rFonts w:ascii="Times New Roman" w:hAnsi="Times New Roman" w:cs="Times New Roman"/>
          <w:color w:val="FFFFFF" w:themeColor="background1"/>
        </w:rPr>
      </w:pPr>
      <w:r w:rsidRPr="00D86F49">
        <w:rPr>
          <w:rFonts w:ascii="Times New Roman" w:hAnsi="Times New Roman" w:cs="Times New Roman"/>
          <w:color w:val="FFFFFF" w:themeColor="background1"/>
        </w:rPr>
        <w:t xml:space="preserve">   (подпись) </w:t>
      </w:r>
    </w:p>
    <w:p w:rsidR="003B4CEA" w:rsidRPr="00D86F49" w:rsidRDefault="007C076F">
      <w:pPr>
        <w:rPr>
          <w:rFonts w:ascii="Times New Roman" w:hAnsi="Times New Roman" w:cs="Times New Roman"/>
          <w:color w:val="FFFFFF" w:themeColor="background1"/>
        </w:rPr>
      </w:pPr>
      <w:r w:rsidRPr="00D86F49">
        <w:rPr>
          <w:rFonts w:ascii="Times New Roman" w:hAnsi="Times New Roman" w:cs="Times New Roman"/>
          <w:color w:val="FFFFFF" w:themeColor="background1"/>
        </w:rPr>
        <w:t xml:space="preserve">    </w:t>
      </w:r>
      <w:r w:rsidR="003B4CEA" w:rsidRPr="00D86F49">
        <w:rPr>
          <w:rFonts w:ascii="Times New Roman" w:hAnsi="Times New Roman" w:cs="Times New Roman"/>
          <w:color w:val="FFFFFF" w:themeColor="background1"/>
        </w:rPr>
        <w:t>М.П.</w:t>
      </w:r>
    </w:p>
    <w:p w:rsidR="003B4CEA" w:rsidRDefault="003B4CEA">
      <w:pPr>
        <w:rPr>
          <w:rFonts w:ascii="Times New Roman" w:hAnsi="Times New Roman" w:cs="Times New Roman"/>
        </w:rPr>
      </w:pPr>
    </w:p>
    <w:p w:rsidR="003B4CEA" w:rsidRPr="00D86F49" w:rsidRDefault="003B4CEA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86F49">
        <w:rPr>
          <w:rFonts w:ascii="Times New Roman" w:hAnsi="Times New Roman" w:cs="Times New Roman"/>
          <w:color w:val="FFFFFF" w:themeColor="background1"/>
        </w:rPr>
        <w:t xml:space="preserve">_______    ___________ </w:t>
      </w:r>
      <w:r w:rsidRPr="00D86F49">
        <w:rPr>
          <w:rFonts w:ascii="Times New Roman" w:hAnsi="Times New Roman" w:cs="Times New Roman"/>
          <w:color w:val="FFFFFF" w:themeColor="background1"/>
          <w:sz w:val="28"/>
          <w:szCs w:val="28"/>
        </w:rPr>
        <w:t>2023</w:t>
      </w:r>
    </w:p>
    <w:p w:rsidR="005E3B14" w:rsidRDefault="005E3B14">
      <w:pPr>
        <w:rPr>
          <w:rFonts w:ascii="Times New Roman" w:hAnsi="Times New Roman" w:cs="Times New Roman"/>
          <w:sz w:val="28"/>
          <w:szCs w:val="28"/>
        </w:rPr>
      </w:pPr>
    </w:p>
    <w:p w:rsidR="00837C51" w:rsidRPr="00837C51" w:rsidRDefault="00963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837C51" w:rsidRPr="00837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05"/>
    <w:rsid w:val="001D0F05"/>
    <w:rsid w:val="002F28DC"/>
    <w:rsid w:val="002F3681"/>
    <w:rsid w:val="003641CE"/>
    <w:rsid w:val="003B4CEA"/>
    <w:rsid w:val="003F7254"/>
    <w:rsid w:val="005A309A"/>
    <w:rsid w:val="005E3B14"/>
    <w:rsid w:val="006B4409"/>
    <w:rsid w:val="007C076F"/>
    <w:rsid w:val="00837C51"/>
    <w:rsid w:val="0088660C"/>
    <w:rsid w:val="00963475"/>
    <w:rsid w:val="009A523C"/>
    <w:rsid w:val="00C214F3"/>
    <w:rsid w:val="00D86F49"/>
    <w:rsid w:val="00FB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73CF"/>
  <w15:chartTrackingRefBased/>
  <w15:docId w15:val="{29E555AB-6112-47CC-816F-08869CBB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7C5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837C51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a3"/>
    <w:rsid w:val="00837C51"/>
    <w:pPr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F28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28DC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2024-06-10T05:47:00Z</cp:lastPrinted>
  <dcterms:created xsi:type="dcterms:W3CDTF">2023-06-07T12:18:00Z</dcterms:created>
  <dcterms:modified xsi:type="dcterms:W3CDTF">2024-06-11T13:48:00Z</dcterms:modified>
</cp:coreProperties>
</file>